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p>
      <w:pPr>
        <w:pStyle w:val="Normal"/>
        <w:jc w:val="center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Приложение № 2</w:t>
      </w:r>
    </w:p>
    <w:p>
      <w:pPr>
        <w:pStyle w:val="Normal"/>
        <w:jc w:val="righ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к решению Совета народных депутатов</w:t>
      </w:r>
    </w:p>
    <w:p>
      <w:pPr>
        <w:pStyle w:val="Normal"/>
        <w:jc w:val="righ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города Струнино</w:t>
      </w:r>
    </w:p>
    <w:p>
      <w:pPr>
        <w:pStyle w:val="Normal"/>
        <w:jc w:val="righ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Исполнение бюджета муниципального образования город Струнино</w:t>
      </w:r>
    </w:p>
    <w:p>
      <w:pPr>
        <w:pStyle w:val="Normal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 доходам за 2022 год по кодам видам доходов, подвидов доходов,</w:t>
      </w:r>
    </w:p>
    <w:p>
      <w:pPr>
        <w:pStyle w:val="Normal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>классификации операций сектора государственного управления,</w:t>
      </w:r>
    </w:p>
    <w:p>
      <w:pPr>
        <w:pStyle w:val="Normal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>относящихся к доходам бюджета</w:t>
      </w:r>
    </w:p>
    <w:p>
      <w:pPr>
        <w:pStyle w:val="Normal"/>
        <w:jc w:val="right"/>
        <w:rPr>
          <w:rFonts w:ascii="Times New Roman" w:hAnsi="Times New Roman" w:cs="Times New Roman"/>
          <w:color w:val="C9211E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C9211E"/>
          <w:sz w:val="28"/>
          <w:szCs w:val="28"/>
          <w:lang w:val="ru-RU"/>
        </w:rPr>
      </w:r>
      <w:bookmarkStart w:id="0" w:name="_GoBack"/>
      <w:bookmarkStart w:id="1" w:name="_GoBack"/>
      <w:bookmarkEnd w:id="1"/>
    </w:p>
    <w:tbl>
      <w:tblPr>
        <w:tblW w:w="9780" w:type="dxa"/>
        <w:jc w:val="left"/>
        <w:tblInd w:w="-17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75"/>
        <w:gridCol w:w="4960"/>
        <w:gridCol w:w="1845"/>
      </w:tblGrid>
      <w:tr>
        <w:trPr>
          <w:trHeight w:val="624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 xml:space="preserve">Исполнение за 2022г.   </w:t>
            </w:r>
          </w:p>
        </w:tc>
      </w:tr>
      <w:tr>
        <w:trPr>
          <w:trHeight w:val="264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 CYR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sz w:val="20"/>
                <w:szCs w:val="20"/>
                <w:lang w:eastAsia="ru-RU"/>
              </w:rPr>
              <w:t>80539,5</w:t>
            </w:r>
          </w:p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sz w:val="20"/>
                <w:szCs w:val="2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35063,4</w:t>
            </w:r>
          </w:p>
        </w:tc>
      </w:tr>
      <w:tr>
        <w:trPr>
          <w:trHeight w:val="264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Налог на доходы  физических лиц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35063,4</w:t>
            </w:r>
          </w:p>
        </w:tc>
      </w:tr>
      <w:tr>
        <w:trPr>
          <w:trHeight w:val="816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16457,2</w:t>
            </w:r>
          </w:p>
        </w:tc>
      </w:tr>
      <w:tr>
        <w:trPr>
          <w:trHeight w:val="612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16,9</w:t>
            </w:r>
          </w:p>
        </w:tc>
      </w:tr>
      <w:tr>
        <w:trPr>
          <w:trHeight w:val="49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356,8</w:t>
            </w:r>
          </w:p>
        </w:tc>
      </w:tr>
      <w:tr>
        <w:trPr>
          <w:trHeight w:val="58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18232,5</w:t>
            </w:r>
          </w:p>
        </w:tc>
      </w:tr>
      <w:tr>
        <w:trPr>
          <w:trHeight w:val="58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Narrow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cs="Arial Narrow" w:ascii="Times New Roman" w:hAnsi="Times New Roman"/>
                <w:b/>
                <w:bCs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sz w:val="20"/>
                <w:szCs w:val="20"/>
                <w:lang w:eastAsia="ru-RU"/>
              </w:rPr>
              <w:t>2829,9</w:t>
            </w:r>
          </w:p>
        </w:tc>
      </w:tr>
      <w:tr>
        <w:trPr>
          <w:trHeight w:val="120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1418,7</w:t>
            </w:r>
          </w:p>
        </w:tc>
      </w:tr>
      <w:tr>
        <w:trPr>
          <w:trHeight w:val="147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7,7</w:t>
            </w:r>
          </w:p>
        </w:tc>
      </w:tr>
      <w:tr>
        <w:trPr>
          <w:trHeight w:val="126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1566,3</w:t>
            </w:r>
          </w:p>
        </w:tc>
      </w:tr>
      <w:tr>
        <w:trPr>
          <w:trHeight w:val="115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-162,8</w:t>
            </w:r>
          </w:p>
        </w:tc>
      </w:tr>
      <w:tr>
        <w:trPr>
          <w:trHeight w:val="49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sz w:val="20"/>
                <w:szCs w:val="20"/>
                <w:lang w:eastAsia="ru-RU"/>
              </w:rPr>
              <w:t>-8,7</w:t>
            </w:r>
          </w:p>
        </w:tc>
      </w:tr>
      <w:tr>
        <w:trPr>
          <w:trHeight w:val="40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-8,7</w:t>
            </w:r>
          </w:p>
        </w:tc>
      </w:tr>
      <w:tr>
        <w:trPr>
          <w:trHeight w:val="42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-8,7</w:t>
            </w:r>
          </w:p>
        </w:tc>
      </w:tr>
      <w:tr>
        <w:trPr>
          <w:trHeight w:val="49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44" w:hanging="0"/>
              <w:rPr>
                <w:rFonts w:ascii="Times New Roman" w:hAnsi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1 06 00000 00  0000 </w:t>
            </w: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val="ru-RU" w:eastAsia="ru-RU"/>
              </w:rPr>
              <w:t>0</w:t>
            </w: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sz w:val="20"/>
                <w:szCs w:val="20"/>
                <w:lang w:eastAsia="ru-RU"/>
              </w:rPr>
              <w:t>27800,5</w:t>
            </w:r>
          </w:p>
        </w:tc>
      </w:tr>
      <w:tr>
        <w:trPr>
          <w:trHeight w:val="264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3796,7</w:t>
            </w:r>
          </w:p>
        </w:tc>
      </w:tr>
      <w:tr>
        <w:trPr>
          <w:trHeight w:val="81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3796,7</w:t>
            </w:r>
          </w:p>
        </w:tc>
      </w:tr>
      <w:tr>
        <w:trPr>
          <w:trHeight w:val="264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1 06 04000 00 0000 110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6355,4</w:t>
            </w:r>
          </w:p>
        </w:tc>
      </w:tr>
      <w:tr>
        <w:trPr>
          <w:trHeight w:val="264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1 06 04012 02 0000 110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6355,4</w:t>
            </w:r>
          </w:p>
        </w:tc>
      </w:tr>
      <w:tr>
        <w:trPr>
          <w:trHeight w:val="264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17648,4</w:t>
            </w:r>
          </w:p>
        </w:tc>
      </w:tr>
      <w:tr>
        <w:trPr>
          <w:trHeight w:val="264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Arial CYR" w:cs="Arial CYR"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8859,7</w:t>
            </w:r>
          </w:p>
        </w:tc>
      </w:tr>
      <w:tr>
        <w:trPr>
          <w:trHeight w:val="408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1 06 06033 13 0000 110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eastAsia="Arial CYR" w:cs="Arial CYR"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8859,7</w:t>
            </w:r>
          </w:p>
        </w:tc>
      </w:tr>
      <w:tr>
        <w:trPr>
          <w:trHeight w:val="55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eastAsia="Arial CYR" w:cs="Arial CYR"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8788,7</w:t>
            </w:r>
          </w:p>
        </w:tc>
      </w:tr>
      <w:tr>
        <w:trPr>
          <w:trHeight w:val="67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1 06 06043 13 0000 110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eastAsia="Arial CYR" w:cs="Arial CYR"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8788,7</w:t>
            </w:r>
          </w:p>
        </w:tc>
      </w:tr>
      <w:tr>
        <w:trPr>
          <w:trHeight w:val="82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sz w:val="20"/>
                <w:szCs w:val="20"/>
                <w:lang w:eastAsia="ru-RU"/>
              </w:rPr>
              <w:t>5915,4</w:t>
            </w:r>
          </w:p>
        </w:tc>
      </w:tr>
      <w:tr>
        <w:trPr>
          <w:trHeight w:val="154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 xml:space="preserve"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4356,6</w:t>
            </w:r>
          </w:p>
        </w:tc>
      </w:tr>
      <w:tr>
        <w:trPr>
          <w:trHeight w:val="135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3005,5</w:t>
            </w:r>
          </w:p>
        </w:tc>
      </w:tr>
      <w:tr>
        <w:trPr>
          <w:trHeight w:val="139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3005,5</w:t>
            </w:r>
          </w:p>
        </w:tc>
      </w:tr>
      <w:tr>
        <w:trPr>
          <w:trHeight w:val="139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firstLine="3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435,5</w:t>
            </w:r>
          </w:p>
        </w:tc>
      </w:tr>
      <w:tr>
        <w:trPr>
          <w:trHeight w:val="139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1 11 05025 13 0000 120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firstLine="3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435,5</w:t>
            </w:r>
          </w:p>
        </w:tc>
      </w:tr>
      <w:tr>
        <w:trPr>
          <w:trHeight w:val="109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915,6</w:t>
            </w:r>
          </w:p>
        </w:tc>
      </w:tr>
      <w:tr>
        <w:trPr>
          <w:trHeight w:val="97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1 11 05035 13 0000 120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 и созданных ими учреждений( за исключением имущества муниципальных автономных учреждений)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915,6</w:t>
            </w:r>
          </w:p>
        </w:tc>
      </w:tr>
      <w:tr>
        <w:trPr>
          <w:trHeight w:val="148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1 11 05300 00 0000 120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1 11 05314 13 0000 120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1558,8</w:t>
            </w:r>
          </w:p>
        </w:tc>
      </w:tr>
      <w:tr>
        <w:trPr>
          <w:trHeight w:val="145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1558,8</w:t>
            </w:r>
          </w:p>
        </w:tc>
      </w:tr>
      <w:tr>
        <w:trPr>
          <w:trHeight w:val="121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1558,8</w:t>
            </w:r>
          </w:p>
        </w:tc>
      </w:tr>
      <w:tr>
        <w:trPr>
          <w:trHeight w:val="70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sz w:val="20"/>
                <w:szCs w:val="20"/>
                <w:lang w:eastAsia="ru-RU"/>
              </w:rPr>
              <w:t>586,6</w:t>
            </w:r>
          </w:p>
        </w:tc>
      </w:tr>
      <w:tr>
        <w:trPr>
          <w:trHeight w:val="54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586,6</w:t>
            </w:r>
          </w:p>
        </w:tc>
      </w:tr>
      <w:tr>
        <w:trPr>
          <w:trHeight w:val="58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586,6</w:t>
            </w:r>
          </w:p>
        </w:tc>
      </w:tr>
      <w:tr>
        <w:trPr>
          <w:trHeight w:val="57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1 13 02995 13 0000 130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586,6</w:t>
            </w:r>
          </w:p>
        </w:tc>
      </w:tr>
      <w:tr>
        <w:trPr>
          <w:trHeight w:val="63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sz w:val="20"/>
                <w:szCs w:val="20"/>
                <w:lang w:eastAsia="ru-RU"/>
              </w:rPr>
              <w:t>8204,3</w:t>
            </w:r>
          </w:p>
        </w:tc>
      </w:tr>
      <w:tr>
        <w:trPr>
          <w:trHeight w:val="144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4236,1</w:t>
            </w:r>
          </w:p>
        </w:tc>
      </w:tr>
      <w:tr>
        <w:trPr>
          <w:trHeight w:val="166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1 14 02050 13 0000 410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4236,1</w:t>
            </w:r>
          </w:p>
        </w:tc>
      </w:tr>
      <w:tr>
        <w:trPr>
          <w:trHeight w:val="166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1 14 02053 13 0000 410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4236,1</w:t>
            </w:r>
          </w:p>
        </w:tc>
      </w:tr>
      <w:tr>
        <w:trPr>
          <w:trHeight w:val="76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3968,2</w:t>
            </w:r>
          </w:p>
        </w:tc>
      </w:tr>
      <w:tr>
        <w:trPr>
          <w:trHeight w:val="79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1 14 06013 00 0000 430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3968,2</w:t>
            </w:r>
          </w:p>
        </w:tc>
      </w:tr>
      <w:tr>
        <w:trPr>
          <w:trHeight w:val="90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3968,2</w:t>
            </w:r>
          </w:p>
        </w:tc>
      </w:tr>
      <w:tr>
        <w:trPr>
          <w:trHeight w:val="61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sz w:val="20"/>
                <w:szCs w:val="20"/>
                <w:lang w:eastAsia="ru-RU"/>
              </w:rPr>
              <w:t>148,1</w:t>
            </w:r>
          </w:p>
        </w:tc>
      </w:tr>
      <w:tr>
        <w:trPr>
          <w:trHeight w:val="88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1 16 02000020000140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</w:tr>
      <w:tr>
        <w:trPr>
          <w:trHeight w:val="88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1 16 02020020000140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</w:tr>
      <w:tr>
        <w:trPr>
          <w:trHeight w:val="88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1 16 07000000000140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137,1</w:t>
            </w:r>
          </w:p>
        </w:tc>
      </w:tr>
      <w:tr>
        <w:trPr>
          <w:trHeight w:val="103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1 16 07010130000140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137,1</w:t>
            </w:r>
          </w:p>
        </w:tc>
      </w:tr>
      <w:tr>
        <w:trPr>
          <w:trHeight w:val="264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>219733,1</w:t>
            </w:r>
          </w:p>
        </w:tc>
      </w:tr>
      <w:tr>
        <w:trPr>
          <w:trHeight w:val="76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 xml:space="preserve">Безвозмездные поступления от других бюджетов бюджетной системы Российской Федерации, кроме бюджетов государственных внебюджетных фондов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218265,1</w:t>
            </w:r>
          </w:p>
        </w:tc>
      </w:tr>
      <w:tr>
        <w:trPr>
          <w:trHeight w:val="408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val="ru-RU"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sz w:val="20"/>
                <w:szCs w:val="20"/>
                <w:lang w:eastAsia="ru-RU"/>
              </w:rPr>
              <w:t>8001,6</w:t>
            </w:r>
          </w:p>
        </w:tc>
      </w:tr>
      <w:tr>
        <w:trPr>
          <w:trHeight w:val="49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6039,9</w:t>
            </w:r>
          </w:p>
        </w:tc>
      </w:tr>
      <w:tr>
        <w:trPr>
          <w:trHeight w:val="49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2 02 15002 13 0000 150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Дотации 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6039,9</w:t>
            </w:r>
          </w:p>
        </w:tc>
      </w:tr>
      <w:tr>
        <w:trPr>
          <w:trHeight w:val="76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1961,7</w:t>
            </w:r>
          </w:p>
        </w:tc>
      </w:tr>
      <w:tr>
        <w:trPr>
          <w:trHeight w:val="76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2 02 16001 13 0000 150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val="ru-RU"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1961,7</w:t>
            </w:r>
          </w:p>
        </w:tc>
      </w:tr>
      <w:tr>
        <w:trPr>
          <w:trHeight w:val="76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sz w:val="20"/>
                <w:szCs w:val="20"/>
                <w:lang w:eastAsia="ru-RU"/>
              </w:rPr>
              <w:t>191278,1</w:t>
            </w:r>
          </w:p>
        </w:tc>
      </w:tr>
      <w:tr>
        <w:trPr>
          <w:trHeight w:val="52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202  20299 00 0000 150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130840,3</w:t>
            </w:r>
          </w:p>
        </w:tc>
      </w:tr>
      <w:tr>
        <w:trPr>
          <w:trHeight w:val="52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202  20299 13 0000 150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130840,3</w:t>
            </w:r>
          </w:p>
        </w:tc>
      </w:tr>
      <w:tr>
        <w:trPr>
          <w:trHeight w:val="100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202  20302 00 0000 150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2002,6</w:t>
            </w:r>
          </w:p>
        </w:tc>
      </w:tr>
      <w:tr>
        <w:trPr>
          <w:trHeight w:val="52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202  20302 13 0000 150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2002,6</w:t>
            </w:r>
          </w:p>
        </w:tc>
      </w:tr>
      <w:tr>
        <w:trPr>
          <w:trHeight w:val="52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202 25467 0 0000 150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8985,3</w:t>
            </w:r>
          </w:p>
        </w:tc>
      </w:tr>
      <w:tr>
        <w:trPr>
          <w:trHeight w:val="52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202 25467 13 0000 150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8985,3</w:t>
            </w:r>
          </w:p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 xml:space="preserve">202 25519 00 0000 150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/>
              </w:rPr>
              <w:t>Субсидии бюджетам на поддержку отрасли культуры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190,5</w:t>
            </w:r>
          </w:p>
        </w:tc>
      </w:tr>
      <w:tr>
        <w:trPr>
          <w:trHeight w:val="52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202 25519 13 0000 150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190,5</w:t>
            </w:r>
          </w:p>
        </w:tc>
      </w:tr>
      <w:tr>
        <w:trPr>
          <w:trHeight w:val="52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202 25555 00 0000 150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5521,6</w:t>
            </w:r>
          </w:p>
        </w:tc>
      </w:tr>
      <w:tr>
        <w:trPr>
          <w:trHeight w:val="52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202 25555 13 0000 150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5521,6</w:t>
            </w:r>
          </w:p>
        </w:tc>
      </w:tr>
      <w:tr>
        <w:trPr>
          <w:trHeight w:val="52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right="-186" w:hanging="0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 xml:space="preserve">2 02 27139  00 0000 </w:t>
            </w: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1</w:t>
            </w: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Субсидии бюджетам на софинансирование капитальных вложений в объекты государственной( 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10176,9</w:t>
            </w:r>
          </w:p>
        </w:tc>
      </w:tr>
      <w:tr>
        <w:trPr>
          <w:trHeight w:val="52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right="-186" w:hanging="0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2 02 27139  13 0000 150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Субсидии бюджетам городских поселений на софинансирование капитальных вложений в объекты государственной( 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10176,9</w:t>
            </w:r>
          </w:p>
        </w:tc>
      </w:tr>
      <w:tr>
        <w:trPr>
          <w:trHeight w:val="52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33560,9</w:t>
            </w:r>
          </w:p>
        </w:tc>
      </w:tr>
      <w:tr>
        <w:trPr>
          <w:trHeight w:val="51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2 02 29999 13 0000 150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33560,9</w:t>
            </w:r>
          </w:p>
        </w:tc>
      </w:tr>
      <w:tr>
        <w:trPr>
          <w:trHeight w:val="85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202 29999 13 7008 150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Прочие субсидии бюджетам городских поселений на софинансирование мероприятий по обеспечению территорий документацией для осуществления градостроительной деятельности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307,8</w:t>
            </w:r>
          </w:p>
        </w:tc>
      </w:tr>
      <w:tr>
        <w:trPr>
          <w:trHeight w:val="85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2 02 29999 13 7015 150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Прочие с</w:t>
            </w: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убсидии бюджетам городских поселений на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2 02 29999 13 7039 150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Прочие с</w:t>
            </w: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убсиди</w:t>
            </w: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и бюджетам городских поселений</w:t>
            </w: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 xml:space="preserve">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№597, от 1 июня 2012 года №761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3669,3</w:t>
            </w:r>
          </w:p>
        </w:tc>
      </w:tr>
      <w:tr>
        <w:trPr>
          <w:trHeight w:val="1357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2 02 29999 13 7158 150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Arial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cs="Arial" w:ascii="Times New Roman" w:hAnsi="Times New Roman"/>
                <w:color w:val="333333"/>
                <w:sz w:val="20"/>
                <w:szCs w:val="20"/>
                <w:lang w:val="ru-RU" w:eastAsia="ru-RU"/>
              </w:rPr>
              <w:t>Прочие субсидии бюджетам городских поселений (Прочие субсидии бюджетам муниципальных образований по строительству, реконструкции и модернизации систем (объектов) теплоснабжения, водоснабжения, водоотведения и очистки сточных вод)</w:t>
            </w:r>
          </w:p>
          <w:p>
            <w:pPr>
              <w:pStyle w:val="Normal"/>
              <w:rPr>
                <w:rFonts w:ascii="Times New Roman" w:hAnsi="Times New Roman" w:cs="Arial"/>
                <w:color w:val="C9211E"/>
                <w:sz w:val="20"/>
                <w:szCs w:val="20"/>
                <w:lang w:val="ru-RU" w:eastAsia="ru-RU"/>
              </w:rPr>
            </w:pPr>
            <w:r>
              <w:rPr>
                <w:rFonts w:cs="Arial" w:ascii="Times New Roman" w:hAnsi="Times New Roman"/>
                <w:color w:val="C9211E"/>
                <w:sz w:val="20"/>
                <w:szCs w:val="20"/>
                <w:lang w:val="ru-RU" w:eastAsia="ru-RU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20726,8</w:t>
            </w:r>
          </w:p>
        </w:tc>
      </w:tr>
      <w:tr>
        <w:trPr>
          <w:trHeight w:val="612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 xml:space="preserve">2 02 29999 13 7246 150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>Прочие субсидии бюджетам городских поселений (Субсидии бюджетам городских поселений на осуществление дорожной деятельности в отношении автомобильных дорог общего пользования местного значения)</w:t>
            </w:r>
          </w:p>
          <w:p>
            <w:pPr>
              <w:pStyle w:val="Normal"/>
              <w:snapToGrid w:val="false"/>
              <w:rPr>
                <w:rFonts w:ascii="Times New Roman" w:hAnsi="Times New Roman" w:cs="Arial"/>
                <w:color w:val="C9211E"/>
                <w:sz w:val="20"/>
                <w:szCs w:val="20"/>
                <w:lang w:val="ru-RU" w:eastAsia="ru-RU"/>
              </w:rPr>
            </w:pPr>
            <w:r>
              <w:rPr>
                <w:rFonts w:cs="Arial" w:ascii="Times New Roman" w:hAnsi="Times New Roman"/>
                <w:color w:val="C9211E"/>
                <w:sz w:val="20"/>
                <w:szCs w:val="20"/>
                <w:lang w:val="ru-RU" w:eastAsia="ru-RU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8857,0</w:t>
            </w:r>
          </w:p>
        </w:tc>
      </w:tr>
      <w:tr>
        <w:trPr>
          <w:trHeight w:val="60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eastAsia="Arial" w:cs="Arial"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>759,5</w:t>
            </w:r>
          </w:p>
        </w:tc>
      </w:tr>
      <w:tr>
        <w:trPr>
          <w:trHeight w:val="915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759,5</w:t>
            </w:r>
          </w:p>
        </w:tc>
      </w:tr>
      <w:tr>
        <w:trPr>
          <w:trHeight w:val="78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2 02 35118 13 0000 150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eastAsia="Arial" w:cs="Arial"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759,5</w:t>
            </w:r>
          </w:p>
        </w:tc>
      </w:tr>
      <w:tr>
        <w:trPr>
          <w:trHeight w:val="264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sz w:val="20"/>
                <w:szCs w:val="20"/>
                <w:lang w:eastAsia="ru-RU"/>
              </w:rPr>
              <w:t>18225,9</w:t>
            </w:r>
          </w:p>
        </w:tc>
      </w:tr>
      <w:tr>
        <w:trPr>
          <w:trHeight w:val="51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Межбюджетные трансферты, передаваемые бюджетам городских поселений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2090,1</w:t>
            </w:r>
          </w:p>
        </w:tc>
      </w:tr>
      <w:tr>
        <w:trPr>
          <w:trHeight w:val="51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2 02 40014 13 0000 150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2090,1</w:t>
            </w:r>
          </w:p>
        </w:tc>
      </w:tr>
      <w:tr>
        <w:trPr>
          <w:trHeight w:val="51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16135,8</w:t>
            </w:r>
          </w:p>
        </w:tc>
      </w:tr>
      <w:tr>
        <w:trPr>
          <w:trHeight w:val="51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2 02 49999 13 0000 150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16135,8</w:t>
            </w:r>
          </w:p>
        </w:tc>
      </w:tr>
      <w:tr>
        <w:trPr>
          <w:trHeight w:val="51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204 05000 00 0000 000</w:t>
            </w:r>
          </w:p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val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sz w:val="20"/>
                <w:szCs w:val="20"/>
                <w:lang w:eastAsia="ru-RU"/>
              </w:rPr>
              <w:t>805,5</w:t>
            </w:r>
          </w:p>
        </w:tc>
      </w:tr>
      <w:tr>
        <w:trPr>
          <w:trHeight w:val="51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204 05000 13 0000 150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805,5</w:t>
            </w:r>
          </w:p>
        </w:tc>
      </w:tr>
      <w:tr>
        <w:trPr>
          <w:trHeight w:val="51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204 05099 13 0000 150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805,5</w:t>
            </w:r>
          </w:p>
        </w:tc>
      </w:tr>
      <w:tr>
        <w:trPr>
          <w:trHeight w:val="48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  <w:lang w:eastAsia="ru-RU"/>
              </w:rPr>
              <w:t>20700000000000150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>662,5</w:t>
            </w:r>
          </w:p>
        </w:tc>
      </w:tr>
      <w:tr>
        <w:trPr>
          <w:trHeight w:val="48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207 05000 13 0000 150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662,5</w:t>
            </w:r>
          </w:p>
        </w:tc>
      </w:tr>
      <w:tr>
        <w:trPr>
          <w:trHeight w:val="48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207 05030 13 0000 150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sz w:val="20"/>
                <w:szCs w:val="20"/>
                <w:lang w:eastAsia="ru-RU"/>
              </w:rPr>
              <w:t>662,5</w:t>
            </w:r>
          </w:p>
        </w:tc>
      </w:tr>
      <w:tr>
        <w:trPr>
          <w:trHeight w:val="480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Arial CYR" w:cs="Arial CYR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</w:t>
            </w:r>
            <w:r>
              <w:rPr>
                <w:rFonts w:cs="Arial CYR" w:ascii="Times New Roman" w:hAnsi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sz w:val="20"/>
                <w:szCs w:val="20"/>
                <w:lang w:val="ru-RU" w:eastAsia="ru-RU"/>
              </w:rPr>
            </w:pPr>
            <w:r>
              <w:rPr>
                <w:rFonts w:cs="Arial CYR" w:ascii="Times New Roman" w:hAnsi="Times New Roman"/>
                <w:b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Arial CYR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 CYR" w:ascii="Times New Roman" w:hAnsi="Times New Roman"/>
                <w:b/>
                <w:sz w:val="20"/>
                <w:szCs w:val="20"/>
                <w:lang w:eastAsia="ru-RU"/>
              </w:rPr>
              <w:t>300272,6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134" w:right="900" w:header="0" w:top="345" w:footer="0" w:bottom="112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e623cd"/>
    <w:rPr>
      <w:rFonts w:ascii="Tahoma" w:hAnsi="Tahoma"/>
      <w:sz w:val="16"/>
      <w:szCs w:val="1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e623cd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LibreOffice/6.2.4.2$Windows_X86_64 LibreOffice_project/2412653d852ce75f65fbfa83fb7e7b669a126d64</Application>
  <Pages>7</Pages>
  <Words>2302</Words>
  <Characters>14927</Characters>
  <CharactersWithSpaces>17024</CharactersWithSpaces>
  <Paragraphs>298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2023-03-06T08:35:00Z</cp:lastPrinted>
  <dcterms:modified xsi:type="dcterms:W3CDTF">2023-04-14T12:24:26Z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